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0E32092E" w:rsidR="0091293D" w:rsidRPr="00FC417B" w:rsidRDefault="0091293D" w:rsidP="00E24B63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</w:t>
      </w:r>
      <w:r w:rsidR="00E24B63">
        <w:rPr>
          <w:rFonts w:ascii="Arial" w:eastAsia="Times New Roman" w:hAnsi="Arial" w:cs="Arial"/>
          <w:sz w:val="18"/>
          <w:szCs w:val="18"/>
          <w:lang w:val="es-VE" w:eastAsia="es-ES"/>
        </w:rPr>
        <w:t>IERRA</w:t>
      </w: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 xml:space="preserve">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ED0B2C5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C4D5D68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</w:t>
      </w:r>
      <w:r w:rsidR="00CA5389">
        <w:rPr>
          <w:rFonts w:ascii="Arial" w:hAnsi="Arial" w:cs="Arial"/>
          <w:sz w:val="18"/>
          <w:szCs w:val="18"/>
        </w:rPr>
        <w:t>S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15BA2E99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</w:t>
      </w:r>
      <w:r w:rsidR="00E24B63">
        <w:rPr>
          <w:rFonts w:ascii="Arial" w:hAnsi="Arial" w:cs="Arial"/>
          <w:sz w:val="18"/>
          <w:szCs w:val="18"/>
        </w:rPr>
        <w:t>S</w:t>
      </w:r>
      <w:r w:rsidRPr="00FC417B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  <w:bookmarkStart w:id="0" w:name="_GoBack"/>
      <w:bookmarkEnd w:id="0"/>
    </w:p>
    <w:p w14:paraId="42607DF9" w14:textId="7765BE12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personal que ejerce funciones en YPFB, los ex trabajadores que ejercieron funciones en YPFB </w:t>
      </w:r>
      <w:r w:rsidR="00CA5389">
        <w:rPr>
          <w:rFonts w:ascii="Arial" w:hAnsi="Arial" w:cs="Arial"/>
          <w:sz w:val="18"/>
          <w:szCs w:val="18"/>
        </w:rPr>
        <w:t>TS</w:t>
      </w:r>
      <w:r>
        <w:rPr>
          <w:rFonts w:ascii="Arial" w:hAnsi="Arial" w:cs="Arial"/>
          <w:sz w:val="18"/>
          <w:szCs w:val="18"/>
        </w:rPr>
        <w:t xml:space="preserve"> hasta un (1) año antes de la publicación de la convocatoria.</w:t>
      </w:r>
    </w:p>
    <w:p w14:paraId="0ACD9D31" w14:textId="3EB12BE5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</w:t>
      </w:r>
      <w:r w:rsidR="00E24B63">
        <w:rPr>
          <w:rFonts w:ascii="Arial" w:hAnsi="Arial" w:cs="Arial"/>
          <w:sz w:val="18"/>
          <w:szCs w:val="18"/>
        </w:rPr>
        <w:t>ificados y aceptados por YPFB TS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</w:t>
      </w:r>
      <w:r w:rsidR="00E24B63">
        <w:rPr>
          <w:rFonts w:ascii="Arial" w:hAnsi="Arial" w:cs="Arial"/>
          <w:sz w:val="18"/>
          <w:szCs w:val="18"/>
        </w:rPr>
        <w:t>S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6BB52215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</w:t>
      </w:r>
      <w:r w:rsidR="00CA5389">
        <w:rPr>
          <w:rFonts w:ascii="Arial" w:hAnsi="Arial" w:cs="Arial"/>
          <w:sz w:val="18"/>
          <w:szCs w:val="18"/>
        </w:rPr>
        <w:t>S</w:t>
      </w:r>
      <w:r w:rsidR="00562A85" w:rsidRPr="00560E6B">
        <w:rPr>
          <w:rFonts w:ascii="Arial" w:hAnsi="Arial" w:cs="Arial"/>
          <w:sz w:val="18"/>
          <w:szCs w:val="18"/>
        </w:rPr>
        <w:t>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CA5389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CA5389"/>
    <w:rsid w:val="00CC01D8"/>
    <w:rsid w:val="00E24B63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Carmen Rojas Borja</cp:lastModifiedBy>
  <cp:revision>6</cp:revision>
  <dcterms:created xsi:type="dcterms:W3CDTF">2023-05-31T13:21:00Z</dcterms:created>
  <dcterms:modified xsi:type="dcterms:W3CDTF">2023-11-01T14:37:00Z</dcterms:modified>
</cp:coreProperties>
</file>